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703" w:rsidRDefault="00881703" w:rsidP="0088170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2"/>
          <w:lang w:val="sr-Latn-RS" w:eastAsia="ar-SA"/>
        </w:rPr>
      </w:pPr>
      <w:r w:rsidRPr="00881703">
        <w:rPr>
          <w:rFonts w:ascii="Times New Roman" w:eastAsia="Arial Unicode MS" w:hAnsi="Times New Roman" w:cs="Times New Roman"/>
          <w:b/>
          <w:color w:val="000000"/>
          <w:kern w:val="2"/>
          <w:lang w:val="sr-Latn-RS" w:eastAsia="ar-SA"/>
        </w:rPr>
        <w:t>ОБРА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>ЗАЦ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lang w:val="sr-Latn-RS" w:eastAsia="ar-SA"/>
        </w:rPr>
        <w:t xml:space="preserve"> ФИНАНСИЈСКЕ ПОНУДЕ</w:t>
      </w:r>
    </w:p>
    <w:p w:rsidR="00A64B3E" w:rsidRPr="00A64B3E" w:rsidRDefault="00A64B3E" w:rsidP="0088170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val="sr-Cyrl-RS" w:eastAsia="ar-SA"/>
        </w:rPr>
      </w:pPr>
      <w:r w:rsidRPr="00A64B3E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 xml:space="preserve">ЈН: </w:t>
      </w:r>
      <w:r w:rsidRPr="00A64B3E"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000584160 2025 14844 000 000 405 029</w:t>
      </w:r>
    </w:p>
    <w:p w:rsidR="00881703" w:rsidRPr="00881703" w:rsidRDefault="00881703" w:rsidP="00492903">
      <w:pPr>
        <w:suppressAutoHyphens/>
        <w:spacing w:before="240" w:after="240" w:line="240" w:lineRule="auto"/>
        <w:ind w:left="720"/>
        <w:jc w:val="center"/>
        <w:rPr>
          <w:rFonts w:ascii="Times New Roman" w:eastAsia="TimesNewRomanPSMT" w:hAnsi="Times New Roman" w:cs="Times New Roman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</w:pPr>
      <w:r w:rsidRPr="008817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ОПИС ПРЕДМЕТА НАБАВКЕ</w:t>
      </w:r>
      <w:r w:rsidRPr="008817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  <w:t xml:space="preserve">: </w:t>
      </w:r>
      <w:r w:rsidR="004929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  <w:t xml:space="preserve">УСЛУГА </w:t>
      </w:r>
      <w:r w:rsidRPr="008817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  <w:t xml:space="preserve">ШТАМПАЊЕ ЛОВНИХ КАРАТА </w:t>
      </w:r>
      <w:r w:rsidR="0011396A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  <w:t>ЗА ЛОВНУ 202</w:t>
      </w:r>
      <w:r w:rsidR="004929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5</w:t>
      </w:r>
      <w:r w:rsidR="004929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  <w:t>/2026</w:t>
      </w:r>
      <w:r w:rsidRPr="00881703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  <w:t>. ГОДИНУ</w:t>
      </w:r>
    </w:p>
    <w:tbl>
      <w:tblPr>
        <w:tblW w:w="0" w:type="auto"/>
        <w:tblInd w:w="308" w:type="dxa"/>
        <w:tblLayout w:type="fixed"/>
        <w:tblLook w:val="04A0" w:firstRow="1" w:lastRow="0" w:firstColumn="1" w:lastColumn="0" w:noHBand="0" w:noVBand="1"/>
      </w:tblPr>
      <w:tblGrid>
        <w:gridCol w:w="5250"/>
        <w:gridCol w:w="3365"/>
      </w:tblGrid>
      <w:tr w:rsidR="00881703" w:rsidRPr="00881703" w:rsidTr="009C18BD"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703" w:rsidRPr="00881703" w:rsidRDefault="00881703" w:rsidP="00881703">
            <w:pPr>
              <w:suppressAutoHyphens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FF0000"/>
                <w:kern w:val="2"/>
                <w:sz w:val="24"/>
                <w:szCs w:val="24"/>
                <w:lang w:val="ru-RU" w:eastAsia="ar-SA"/>
              </w:rPr>
            </w:pPr>
            <w:r w:rsidRPr="00881703"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  <w:t xml:space="preserve">Цена 1 ком/дин без ПДВ-а: </w:t>
            </w:r>
          </w:p>
          <w:p w:rsidR="00881703" w:rsidRPr="00881703" w:rsidRDefault="00881703" w:rsidP="00881703">
            <w:pPr>
              <w:suppressAutoHyphens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FF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FF0000"/>
                <w:kern w:val="2"/>
                <w:sz w:val="24"/>
                <w:szCs w:val="24"/>
                <w:lang w:val="ru-RU" w:eastAsia="ar-SA"/>
              </w:rPr>
            </w:pPr>
            <w:r w:rsidRPr="00881703">
              <w:rPr>
                <w:rFonts w:ascii="Times New Roman" w:eastAsia="TimesNewRomanPSMT" w:hAnsi="Times New Roman" w:cs="Times New Roman"/>
                <w:bCs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</w:tr>
      <w:tr w:rsidR="00881703" w:rsidRPr="00881703" w:rsidTr="009C18BD"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703" w:rsidRPr="00881703" w:rsidRDefault="00881703" w:rsidP="00881703">
            <w:pPr>
              <w:suppressAutoHyphens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</w:pPr>
            <w:r w:rsidRPr="00881703"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  <w:t>Цена1 ком/дин са ПДВ-ом:</w:t>
            </w:r>
          </w:p>
          <w:p w:rsidR="00881703" w:rsidRPr="00881703" w:rsidRDefault="00881703" w:rsidP="00881703">
            <w:pPr>
              <w:suppressAutoHyphens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FF0000"/>
                <w:kern w:val="2"/>
                <w:sz w:val="24"/>
                <w:szCs w:val="24"/>
                <w:lang w:val="ru-RU" w:eastAsia="ar-SA"/>
              </w:rPr>
            </w:pPr>
          </w:p>
        </w:tc>
      </w:tr>
      <w:tr w:rsidR="00881703" w:rsidRPr="00881703" w:rsidTr="009C18BD"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kern w:val="2"/>
                <w:sz w:val="24"/>
                <w:szCs w:val="24"/>
                <w:lang w:val="ru-RU" w:eastAsia="ar-SA"/>
              </w:rPr>
            </w:pPr>
            <w:r w:rsidRPr="00881703">
              <w:rPr>
                <w:rFonts w:ascii="Times New Roman" w:eastAsia="TimesNewRomanPSMT" w:hAnsi="Times New Roman" w:cs="Times New Roman"/>
                <w:bCs/>
                <w:kern w:val="2"/>
                <w:sz w:val="24"/>
                <w:szCs w:val="24"/>
                <w:lang w:val="ru-RU" w:eastAsia="ar-SA"/>
              </w:rPr>
              <w:t>Цена 90.000 ком/дин без ПДВ-а :</w:t>
            </w:r>
          </w:p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</w:tr>
      <w:tr w:rsidR="00881703" w:rsidRPr="00881703" w:rsidTr="009C18BD"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kern w:val="2"/>
                <w:sz w:val="24"/>
                <w:szCs w:val="24"/>
                <w:lang w:val="ru-RU" w:eastAsia="ar-SA"/>
              </w:rPr>
            </w:pPr>
            <w:r w:rsidRPr="00881703">
              <w:rPr>
                <w:rFonts w:ascii="Times New Roman" w:eastAsia="TimesNewRomanPSMT" w:hAnsi="Times New Roman" w:cs="Times New Roman"/>
                <w:bCs/>
                <w:kern w:val="2"/>
                <w:sz w:val="24"/>
                <w:szCs w:val="24"/>
                <w:lang w:val="ru-RU" w:eastAsia="ar-SA"/>
              </w:rPr>
              <w:t>Цена 90.000 ком/дин са ПДВ-ом:</w:t>
            </w:r>
          </w:p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03" w:rsidRPr="00881703" w:rsidRDefault="00881703" w:rsidP="0088170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NewRomanPSMT" w:hAnsi="Times New Roman" w:cs="Times New Roman"/>
                <w:bCs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</w:tr>
    </w:tbl>
    <w:p w:rsidR="00881703" w:rsidRPr="00881703" w:rsidRDefault="00881703" w:rsidP="00881703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881703" w:rsidRPr="00881703" w:rsidRDefault="00881703" w:rsidP="00881703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u w:val="single"/>
          <w:lang w:val="ru-RU" w:eastAsia="ar-SA"/>
        </w:rPr>
      </w:pP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sr-Latn-RS" w:eastAsia="ar-SA"/>
        </w:rPr>
        <w:t>Потврђујемо да су у п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ru-RU" w:eastAsia="ar-SA"/>
        </w:rPr>
        <w:t>онуђ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sr-Latn-RS" w:eastAsia="ar-SA"/>
        </w:rPr>
        <w:t>ену цену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ru-RU" w:eastAsia="ar-SA"/>
        </w:rPr>
        <w:t xml:space="preserve"> урачунати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sr-Latn-RS" w:eastAsia="ar-SA"/>
        </w:rPr>
        <w:t xml:space="preserve"> сви трошкови!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ru-RU" w:eastAsia="ar-SA"/>
        </w:rPr>
        <w:t xml:space="preserve"> </w:t>
      </w:r>
      <w:r w:rsidRPr="00881703">
        <w:rPr>
          <w:rFonts w:ascii="Times New Roman" w:eastAsia="Arial Unicode MS" w:hAnsi="Times New Roman" w:cs="Times New Roman"/>
          <w:b/>
          <w:color w:val="000000"/>
          <w:kern w:val="2"/>
          <w:u w:val="single"/>
          <w:lang w:val="sr-Latn-RS" w:eastAsia="ar-SA"/>
        </w:rPr>
        <w:t xml:space="preserve"> </w:t>
      </w:r>
      <w:r w:rsidRPr="00881703">
        <w:rPr>
          <w:rFonts w:ascii="Times New Roman" w:eastAsia="Arial Unicode MS" w:hAnsi="Times New Roman" w:cs="Times New Roman"/>
          <w:color w:val="000000"/>
          <w:kern w:val="2"/>
          <w:u w:val="single"/>
          <w:lang w:val="ru-RU" w:eastAsia="ar-SA"/>
        </w:rPr>
        <w:t xml:space="preserve"> </w:t>
      </w:r>
    </w:p>
    <w:p w:rsidR="008D03AE" w:rsidRDefault="008D03AE"/>
    <w:p w:rsidR="00C47E5B" w:rsidRDefault="00C47E5B">
      <w:bookmarkStart w:id="0" w:name="_GoBack"/>
      <w:bookmarkEnd w:id="0"/>
    </w:p>
    <w:sectPr w:rsidR="00C47E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703"/>
    <w:rsid w:val="0011396A"/>
    <w:rsid w:val="00484DF9"/>
    <w:rsid w:val="00492903"/>
    <w:rsid w:val="006D413B"/>
    <w:rsid w:val="0086493B"/>
    <w:rsid w:val="00881703"/>
    <w:rsid w:val="008D03AE"/>
    <w:rsid w:val="00A64B3E"/>
    <w:rsid w:val="00C47E5B"/>
    <w:rsid w:val="00F1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1DF98"/>
  <w15:chartTrackingRefBased/>
  <w15:docId w15:val="{6AA88841-6D8A-4616-8BE5-31CED5F1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8</cp:revision>
  <dcterms:created xsi:type="dcterms:W3CDTF">2021-03-14T14:44:00Z</dcterms:created>
  <dcterms:modified xsi:type="dcterms:W3CDTF">2025-02-24T13:00:00Z</dcterms:modified>
</cp:coreProperties>
</file>